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278" w:rsidRDefault="00E71117" w:rsidP="0065010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80F43">
        <w:rPr>
          <w:rFonts w:ascii="Times New Roman" w:hAnsi="Times New Roman" w:cs="Times New Roman"/>
          <w:b/>
          <w:sz w:val="24"/>
          <w:szCs w:val="24"/>
        </w:rPr>
        <w:t>4</w:t>
      </w:r>
      <w:r w:rsidR="00F80F43" w:rsidRPr="00F80F43">
        <w:rPr>
          <w:rFonts w:ascii="Times New Roman" w:hAnsi="Times New Roman" w:cs="Times New Roman"/>
          <w:b/>
          <w:sz w:val="24"/>
          <w:szCs w:val="24"/>
        </w:rPr>
        <w:t>3</w:t>
      </w:r>
      <w:r w:rsidRPr="00F80F43">
        <w:rPr>
          <w:rFonts w:ascii="Times New Roman" w:hAnsi="Times New Roman" w:cs="Times New Roman"/>
          <w:b/>
          <w:sz w:val="24"/>
          <w:szCs w:val="24"/>
        </w:rPr>
        <w:t>.3.</w:t>
      </w:r>
      <w:r w:rsidR="00F80F43" w:rsidRPr="00F80F43">
        <w:rPr>
          <w:rFonts w:ascii="Times New Roman" w:hAnsi="Times New Roman" w:cs="Times New Roman"/>
          <w:b/>
          <w:sz w:val="24"/>
          <w:szCs w:val="24"/>
        </w:rPr>
        <w:t>30</w:t>
      </w:r>
      <w:r w:rsidRPr="00F80F4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C63" w:rsidRPr="00F80F43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F80F43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F80F43">
        <w:rPr>
          <w:rFonts w:ascii="Times New Roman" w:hAnsi="Times New Roman" w:cs="Times New Roman"/>
          <w:b/>
          <w:sz w:val="24"/>
          <w:szCs w:val="24"/>
        </w:rPr>
        <w:t>ОДИКА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5278" w:rsidRDefault="00235C63" w:rsidP="0051527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5152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7E72A3" w:rsidRPr="00E71117" w:rsidRDefault="00235C63" w:rsidP="003C31AB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  <w:r w:rsidR="002A7A40">
        <w:rPr>
          <w:rFonts w:ascii="Times New Roman" w:hAnsi="Times New Roman" w:cs="Times New Roman"/>
          <w:b/>
          <w:sz w:val="24"/>
          <w:szCs w:val="24"/>
        </w:rPr>
        <w:t>РЕГИОНАЛЬНОГО ПРОЕКТА Р5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A7A40">
        <w:rPr>
          <w:rFonts w:ascii="Times New Roman" w:hAnsi="Times New Roman" w:cs="Times New Roman"/>
          <w:b/>
          <w:sz w:val="24"/>
          <w:szCs w:val="24"/>
        </w:rPr>
        <w:t>СПОРТ – НОРМА ЖИЗНИ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» ПОДПРОГРАММЫ </w:t>
      </w:r>
      <w:r w:rsidR="00982655">
        <w:rPr>
          <w:rFonts w:ascii="Times New Roman" w:hAnsi="Times New Roman" w:cs="Times New Roman"/>
          <w:b/>
          <w:sz w:val="24"/>
          <w:szCs w:val="24"/>
        </w:rPr>
        <w:t>2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982655">
        <w:rPr>
          <w:rFonts w:ascii="Times New Roman" w:hAnsi="Times New Roman" w:cs="Times New Roman"/>
          <w:b/>
          <w:sz w:val="24"/>
          <w:szCs w:val="24"/>
        </w:rPr>
        <w:t>РАЗВИТИЕ</w:t>
      </w:r>
      <w:r w:rsidR="00982655" w:rsidRP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2655">
        <w:rPr>
          <w:rFonts w:ascii="Times New Roman" w:hAnsi="Times New Roman" w:cs="Times New Roman"/>
          <w:b/>
          <w:sz w:val="24"/>
          <w:szCs w:val="24"/>
        </w:rPr>
        <w:t xml:space="preserve">СПОРТА ВЫСШИХ ДОСТИЖЕНИЙ И СИСТЕМЫ ПОДГОТОВКИ </w:t>
      </w:r>
      <w:r w:rsidR="00982655" w:rsidRPr="00E71117">
        <w:rPr>
          <w:rFonts w:ascii="Times New Roman" w:hAnsi="Times New Roman" w:cs="Times New Roman"/>
          <w:b/>
          <w:sz w:val="24"/>
          <w:szCs w:val="24"/>
        </w:rPr>
        <w:t>СПОРТ</w:t>
      </w:r>
      <w:r w:rsidR="00982655">
        <w:rPr>
          <w:rFonts w:ascii="Times New Roman" w:hAnsi="Times New Roman" w:cs="Times New Roman"/>
          <w:b/>
          <w:sz w:val="24"/>
          <w:szCs w:val="24"/>
        </w:rPr>
        <w:t>ИВНОГО РЕЗЕРВА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554223">
        <w:rPr>
          <w:rFonts w:ascii="Times New Roman" w:hAnsi="Times New Roman" w:cs="Times New Roman"/>
          <w:b/>
          <w:sz w:val="24"/>
          <w:szCs w:val="24"/>
        </w:rPr>
        <w:t>РАЗВИТИЕ ФИЗИЧЕСКОЙ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КУЛЬТУР</w:t>
      </w:r>
      <w:r w:rsidR="00554223">
        <w:rPr>
          <w:rFonts w:ascii="Times New Roman" w:hAnsi="Times New Roman" w:cs="Times New Roman"/>
          <w:b/>
          <w:sz w:val="24"/>
          <w:szCs w:val="24"/>
        </w:rPr>
        <w:t>Ы И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СПОРТ</w:t>
      </w:r>
      <w:r w:rsidR="00554223">
        <w:rPr>
          <w:rFonts w:ascii="Times New Roman" w:hAnsi="Times New Roman" w:cs="Times New Roman"/>
          <w:b/>
          <w:sz w:val="24"/>
          <w:szCs w:val="24"/>
        </w:rPr>
        <w:t>А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В КАМЧАТСКОМ КРАЕ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515278" w:rsidRDefault="00515278" w:rsidP="003C31AB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092A" w:rsidRDefault="00541B38" w:rsidP="003C31AB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13"/>
      <w:bookmarkEnd w:id="1"/>
      <w:r w:rsidRPr="00E71117">
        <w:rPr>
          <w:rFonts w:ascii="Times New Roman" w:hAnsi="Times New Roman" w:cs="Times New Roman"/>
          <w:sz w:val="24"/>
          <w:szCs w:val="24"/>
        </w:rPr>
        <w:tab/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>Размер субсидии, предоставляемой из кр</w:t>
      </w:r>
      <w:r w:rsidR="00CD092A">
        <w:rPr>
          <w:rFonts w:ascii="Times New Roman" w:hAnsi="Times New Roman" w:cs="Times New Roman"/>
          <w:bCs/>
          <w:sz w:val="24"/>
          <w:szCs w:val="24"/>
        </w:rPr>
        <w:t xml:space="preserve">аевого бюджета местному бюджету по </w:t>
      </w:r>
      <w:r w:rsidR="002A7A40">
        <w:rPr>
          <w:rFonts w:ascii="Times New Roman" w:hAnsi="Times New Roman" w:cs="Times New Roman"/>
          <w:bCs/>
          <w:sz w:val="24"/>
          <w:szCs w:val="24"/>
        </w:rPr>
        <w:t>региональному проекту</w:t>
      </w:r>
      <w:r w:rsidR="002A7A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2655">
        <w:rPr>
          <w:rFonts w:ascii="Times New Roman" w:hAnsi="Times New Roman" w:cs="Times New Roman"/>
          <w:sz w:val="24"/>
          <w:szCs w:val="24"/>
        </w:rPr>
        <w:t>2</w:t>
      </w:r>
      <w:r w:rsidR="002A7A4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2A7A40">
        <w:rPr>
          <w:rFonts w:ascii="Times New Roman" w:hAnsi="Times New Roman" w:cs="Times New Roman"/>
          <w:sz w:val="24"/>
          <w:szCs w:val="24"/>
        </w:rPr>
        <w:t>5</w:t>
      </w:r>
      <w:r w:rsidR="00CD092A">
        <w:rPr>
          <w:rFonts w:ascii="Times New Roman" w:hAnsi="Times New Roman" w:cs="Times New Roman"/>
          <w:sz w:val="24"/>
          <w:szCs w:val="24"/>
        </w:rPr>
        <w:t xml:space="preserve"> «</w:t>
      </w:r>
      <w:r w:rsidR="002A7A40" w:rsidRPr="002A7A40">
        <w:rPr>
          <w:rFonts w:ascii="Times New Roman" w:hAnsi="Times New Roman" w:cs="Times New Roman"/>
          <w:sz w:val="24"/>
          <w:szCs w:val="24"/>
        </w:rPr>
        <w:t>Спорт - норма жизни</w:t>
      </w:r>
      <w:r w:rsidR="00CD092A">
        <w:rPr>
          <w:rFonts w:ascii="Times New Roman" w:hAnsi="Times New Roman" w:cs="Times New Roman"/>
          <w:sz w:val="24"/>
          <w:szCs w:val="24"/>
        </w:rPr>
        <w:t>»</w:t>
      </w:r>
      <w:r w:rsidR="00E51271">
        <w:rPr>
          <w:rFonts w:ascii="Times New Roman" w:hAnsi="Times New Roman" w:cs="Times New Roman"/>
          <w:sz w:val="24"/>
          <w:szCs w:val="24"/>
        </w:rPr>
        <w:t xml:space="preserve"> (мероприятие </w:t>
      </w:r>
      <w:r w:rsidR="00982655">
        <w:rPr>
          <w:rFonts w:ascii="Times New Roman" w:hAnsi="Times New Roman" w:cs="Times New Roman"/>
          <w:sz w:val="24"/>
          <w:szCs w:val="24"/>
        </w:rPr>
        <w:t>2</w:t>
      </w:r>
      <w:r w:rsidR="00E51271">
        <w:rPr>
          <w:rFonts w:ascii="Times New Roman" w:hAnsi="Times New Roman" w:cs="Times New Roman"/>
          <w:sz w:val="24"/>
          <w:szCs w:val="24"/>
        </w:rPr>
        <w:t>.</w:t>
      </w:r>
      <w:r w:rsidR="002A7A40">
        <w:rPr>
          <w:rFonts w:ascii="Times New Roman" w:hAnsi="Times New Roman" w:cs="Times New Roman"/>
          <w:sz w:val="24"/>
          <w:szCs w:val="24"/>
        </w:rPr>
        <w:t>Р5</w:t>
      </w:r>
      <w:r w:rsidR="00E51271">
        <w:rPr>
          <w:rFonts w:ascii="Times New Roman" w:hAnsi="Times New Roman" w:cs="Times New Roman"/>
          <w:sz w:val="24"/>
          <w:szCs w:val="24"/>
        </w:rPr>
        <w:t>.1. «</w:t>
      </w:r>
      <w:r w:rsidR="00982655" w:rsidRPr="00982655">
        <w:rPr>
          <w:rFonts w:ascii="Times New Roman" w:hAnsi="Times New Roman" w:cs="Times New Roman"/>
          <w:sz w:val="24"/>
          <w:szCs w:val="24"/>
        </w:rPr>
        <w:t>Приобретение спортивного оборудования и инвентаря для приведения организаций спортивной под</w:t>
      </w:r>
      <w:r w:rsidR="00982655">
        <w:rPr>
          <w:rFonts w:ascii="Times New Roman" w:hAnsi="Times New Roman" w:cs="Times New Roman"/>
          <w:sz w:val="24"/>
          <w:szCs w:val="24"/>
        </w:rPr>
        <w:t>готовки в нормативное состояние»</w:t>
      </w:r>
      <w:r w:rsidR="00032B5C" w:rsidRPr="00032B5C">
        <w:t xml:space="preserve"> </w:t>
      </w:r>
      <w:r w:rsidR="00032B5C" w:rsidRPr="00170787">
        <w:rPr>
          <w:rFonts w:ascii="Times New Roman" w:hAnsi="Times New Roman" w:cs="Times New Roman"/>
          <w:sz w:val="24"/>
          <w:szCs w:val="24"/>
        </w:rPr>
        <w:t>- на развитие материально-технической базы спортивных школ олимпийского резерва</w:t>
      </w:r>
      <w:r w:rsidR="00E51271" w:rsidRPr="00170787">
        <w:rPr>
          <w:rFonts w:ascii="Times New Roman" w:hAnsi="Times New Roman" w:cs="Times New Roman"/>
          <w:sz w:val="24"/>
          <w:szCs w:val="24"/>
        </w:rPr>
        <w:t>)</w:t>
      </w:r>
      <w:r w:rsidR="00CD092A" w:rsidRPr="00170787">
        <w:rPr>
          <w:rFonts w:ascii="Times New Roman" w:hAnsi="Times New Roman" w:cs="Times New Roman"/>
          <w:bCs/>
          <w:sz w:val="24"/>
          <w:szCs w:val="24"/>
        </w:rPr>
        <w:t>, определяется</w:t>
      </w:r>
      <w:r w:rsidR="00CD092A" w:rsidRPr="002A7A40">
        <w:rPr>
          <w:rFonts w:ascii="Times New Roman" w:hAnsi="Times New Roman" w:cs="Times New Roman"/>
          <w:bCs/>
          <w:sz w:val="24"/>
          <w:szCs w:val="24"/>
        </w:rPr>
        <w:t xml:space="preserve"> по формуле:</w:t>
      </w:r>
    </w:p>
    <w:p w:rsidR="00032B5C" w:rsidRPr="002A7A40" w:rsidRDefault="00032B5C" w:rsidP="003C31AB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7A40" w:rsidRPr="002A7A40" w:rsidRDefault="00032B5C" w:rsidP="002A7A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70787">
        <w:rPr>
          <w:rFonts w:ascii="Times New Roman" w:hAnsi="Times New Roman" w:cs="Times New Roman"/>
          <w:noProof/>
          <w:position w:val="-30"/>
          <w:sz w:val="28"/>
          <w:szCs w:val="28"/>
          <w:lang w:eastAsia="ru-RU"/>
        </w:rPr>
        <w:drawing>
          <wp:inline distT="0" distB="0" distL="0" distR="0" wp14:anchorId="37A6C303" wp14:editId="13941432">
            <wp:extent cx="775607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285" cy="575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A40" w:rsidRPr="00170787">
        <w:rPr>
          <w:rFonts w:ascii="Times New Roman" w:hAnsi="Times New Roman" w:cs="Times New Roman"/>
          <w:bCs/>
          <w:sz w:val="28"/>
          <w:szCs w:val="28"/>
        </w:rPr>
        <w:t>,</w:t>
      </w:r>
      <w:r w:rsidR="002A7A40" w:rsidRPr="002A7A40">
        <w:rPr>
          <w:rFonts w:ascii="Times New Roman" w:hAnsi="Times New Roman" w:cs="Times New Roman"/>
          <w:bCs/>
          <w:sz w:val="24"/>
          <w:szCs w:val="24"/>
        </w:rPr>
        <w:t xml:space="preserve"> где</w:t>
      </w:r>
    </w:p>
    <w:p w:rsidR="002A7A40" w:rsidRPr="002A7A40" w:rsidRDefault="002A7A40" w:rsidP="002A7A4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2A7A40" w:rsidRPr="002A7A40" w:rsidRDefault="002A7A40" w:rsidP="002A7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B5C">
        <w:rPr>
          <w:rFonts w:ascii="Times New Roman" w:hAnsi="Times New Roman" w:cs="Times New Roman"/>
          <w:bCs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228600" cy="2857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 xml:space="preserve"> - размер субсидии, предоставляемой бюджету </w:t>
      </w:r>
      <w:r w:rsidRPr="002A7A40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>-ого муниципального образования;</w:t>
      </w:r>
    </w:p>
    <w:p w:rsidR="00982655" w:rsidRDefault="00982655" w:rsidP="0098265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2B5C">
        <w:rPr>
          <w:rFonts w:ascii="Times New Roman" w:hAnsi="Times New Roman" w:cs="Times New Roman"/>
          <w:noProof/>
          <w:position w:val="-9"/>
          <w:sz w:val="28"/>
          <w:szCs w:val="28"/>
          <w:lang w:eastAsia="ru-RU"/>
        </w:rPr>
        <w:drawing>
          <wp:inline distT="0" distB="0" distL="0" distR="0" wp14:anchorId="0A0D2328" wp14:editId="350A5C6C">
            <wp:extent cx="238125" cy="2762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федеральным проектом «Спорт - норма жизни» для Камчатского края на соответствующий финансовый год на приобретение спортивного оборудования и инвентаря для приведения организаций спортивной подготовки в нормативное состояние;</w:t>
      </w:r>
    </w:p>
    <w:p w:rsidR="00982655" w:rsidRPr="00032B5C" w:rsidRDefault="00032B5C" w:rsidP="00032B5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</w:pPr>
      <w:r w:rsidRPr="00032B5C">
        <w:rPr>
          <w:rFonts w:ascii="Times New Roman" w:hAnsi="Times New Roman" w:cs="Times New Roman"/>
          <w:noProof/>
          <w:position w:val="-6"/>
          <w:sz w:val="28"/>
          <w:szCs w:val="28"/>
          <w:lang w:eastAsia="ru-RU"/>
        </w:rPr>
        <w:t>К</w:t>
      </w:r>
      <w:r w:rsidRPr="00032B5C">
        <w:rPr>
          <w:rFonts w:ascii="Times New Roman" w:hAnsi="Times New Roman" w:cs="Times New Roman"/>
          <w:noProof/>
          <w:position w:val="-6"/>
          <w:sz w:val="28"/>
          <w:szCs w:val="28"/>
          <w:vertAlign w:val="subscript"/>
          <w:lang w:eastAsia="ru-RU"/>
        </w:rPr>
        <w:t>зр</w:t>
      </w:r>
      <w:r w:rsidR="00982655">
        <w:rPr>
          <w:rFonts w:ascii="Times New Roman" w:hAnsi="Times New Roman" w:cs="Times New Roman"/>
          <w:sz w:val="24"/>
          <w:szCs w:val="24"/>
        </w:rPr>
        <w:t xml:space="preserve"> - коэффициент, равный значению показателя, предусмотренному федеральным проектом «Спорт - норма жизни» для Камчатского края на очередной финансовый год по результату «В организации спортивной подготовки, в том числе в спортивные школы по хоккею, поставлено новое спортивное оборудование и инвентарь».</w:t>
      </w:r>
    </w:p>
    <w:p w:rsidR="00982655" w:rsidRDefault="00982655" w:rsidP="0098265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B5C" w:rsidRDefault="00032B5C" w:rsidP="0098265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D092A" w:rsidRPr="002A7A40" w:rsidRDefault="00CD092A" w:rsidP="00E51271">
      <w:pPr>
        <w:autoSpaceDE w:val="0"/>
        <w:autoSpaceDN w:val="0"/>
        <w:adjustRightInd w:val="0"/>
        <w:spacing w:before="24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CD092A" w:rsidRPr="002A7A40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032B5C"/>
    <w:rsid w:val="00112F89"/>
    <w:rsid w:val="00170787"/>
    <w:rsid w:val="00197888"/>
    <w:rsid w:val="001B771F"/>
    <w:rsid w:val="00235C63"/>
    <w:rsid w:val="002A7A40"/>
    <w:rsid w:val="002E2C9A"/>
    <w:rsid w:val="003C31AB"/>
    <w:rsid w:val="00454B3D"/>
    <w:rsid w:val="00515278"/>
    <w:rsid w:val="00541B38"/>
    <w:rsid w:val="00554223"/>
    <w:rsid w:val="005843C9"/>
    <w:rsid w:val="00586B21"/>
    <w:rsid w:val="005C2CDA"/>
    <w:rsid w:val="0065010C"/>
    <w:rsid w:val="006748D9"/>
    <w:rsid w:val="007E72A3"/>
    <w:rsid w:val="008535F1"/>
    <w:rsid w:val="00873280"/>
    <w:rsid w:val="00982655"/>
    <w:rsid w:val="009B3CE8"/>
    <w:rsid w:val="009D09DD"/>
    <w:rsid w:val="00A746FF"/>
    <w:rsid w:val="00C069EC"/>
    <w:rsid w:val="00CD092A"/>
    <w:rsid w:val="00D3663E"/>
    <w:rsid w:val="00D83533"/>
    <w:rsid w:val="00DE21E3"/>
    <w:rsid w:val="00E51271"/>
    <w:rsid w:val="00E71117"/>
    <w:rsid w:val="00F55370"/>
    <w:rsid w:val="00F80F43"/>
    <w:rsid w:val="00FC3A16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9DE9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29</cp:revision>
  <cp:lastPrinted>2022-09-21T02:22:00Z</cp:lastPrinted>
  <dcterms:created xsi:type="dcterms:W3CDTF">2019-10-09T23:47:00Z</dcterms:created>
  <dcterms:modified xsi:type="dcterms:W3CDTF">2022-10-20T23:18:00Z</dcterms:modified>
</cp:coreProperties>
</file>